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E3753" w14:textId="2DAD83BD" w:rsidR="00CC7184" w:rsidRDefault="00961D25" w:rsidP="00961D25">
      <w:pPr>
        <w:jc w:val="center"/>
      </w:pPr>
      <w:r>
        <w:rPr>
          <w:noProof/>
        </w:rPr>
        <w:drawing>
          <wp:inline distT="0" distB="0" distL="0" distR="0" wp14:anchorId="4123ABA7" wp14:editId="107D0DE5">
            <wp:extent cx="994410" cy="1496060"/>
            <wp:effectExtent l="304800" t="304800" r="320040" b="33274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96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A3BFD3" w14:textId="4902FD82" w:rsidR="00961D25" w:rsidRDefault="00961D25" w:rsidP="00961D25">
      <w:pPr>
        <w:jc w:val="center"/>
      </w:pPr>
    </w:p>
    <w:p w14:paraId="12C447CF" w14:textId="0F03930A" w:rsidR="00961D25" w:rsidRDefault="00961D25" w:rsidP="00961D25">
      <w:pPr>
        <w:jc w:val="center"/>
      </w:pPr>
    </w:p>
    <w:p w14:paraId="172C9B03" w14:textId="18E7CA0E" w:rsidR="00961D25" w:rsidRPr="00961D25" w:rsidRDefault="00961D25" w:rsidP="00961D25">
      <w:pPr>
        <w:jc w:val="center"/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1D25"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ФОТОЗВІТ</w:t>
      </w:r>
    </w:p>
    <w:p w14:paraId="0F3F4066" w14:textId="37F1DF6F" w:rsidR="00961D25" w:rsidRPr="00961D25" w:rsidRDefault="00961D25" w:rsidP="00961D25">
      <w:pPr>
        <w:jc w:val="center"/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1D25"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 ПРОХОДЖЕННЯ ПЕДАГОГІЧНОЇ (ВИРОБНИЧОЇ)</w:t>
      </w:r>
    </w:p>
    <w:p w14:paraId="551581C9" w14:textId="2E52C5B9" w:rsidR="00961D25" w:rsidRPr="00961D25" w:rsidRDefault="00961D25" w:rsidP="00961D25">
      <w:pPr>
        <w:jc w:val="center"/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1D25"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ПРАКТИКИ СТУДЕНТАМИ </w:t>
      </w:r>
      <w:r w:rsidRPr="00961D25">
        <w:rPr>
          <w:b/>
          <w:bCs/>
          <w:color w:val="5B9BD5" w:themeColor="accent5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III</w:t>
      </w:r>
      <w:r w:rsidRPr="00961D25"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КУРСУ</w:t>
      </w:r>
    </w:p>
    <w:p w14:paraId="5EA7F26F" w14:textId="4DC7CA6E" w:rsidR="00961D25" w:rsidRPr="00961D25" w:rsidRDefault="00961D25" w:rsidP="00961D25">
      <w:pPr>
        <w:jc w:val="center"/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1D25">
        <w:rPr>
          <w:b/>
          <w:bCs/>
          <w:color w:val="5B9BD5" w:themeColor="accent5"/>
          <w:sz w:val="44"/>
          <w:szCs w:val="44"/>
          <w:lang w:val="uk-U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ПЕДАГОГІЧНОГО ФАКУЛЬТЕТУ</w:t>
      </w:r>
    </w:p>
    <w:p w14:paraId="04ADB09C" w14:textId="165D1190" w:rsidR="00961D25" w:rsidRDefault="00961D25" w:rsidP="00961D25">
      <w:pPr>
        <w:jc w:val="center"/>
        <w:rPr>
          <w:lang w:val="uk-UA"/>
        </w:rPr>
      </w:pPr>
    </w:p>
    <w:p w14:paraId="0B778055" w14:textId="68A1B9F3" w:rsidR="00961D25" w:rsidRDefault="009B5B92" w:rsidP="00961D25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3056E5C" wp14:editId="1C7B696F">
            <wp:extent cx="3609975" cy="2314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14A2" w14:textId="192692C7" w:rsidR="00961D25" w:rsidRDefault="00961D25" w:rsidP="00961D25">
      <w:pPr>
        <w:jc w:val="center"/>
        <w:rPr>
          <w:lang w:val="uk-UA"/>
        </w:rPr>
      </w:pPr>
    </w:p>
    <w:p w14:paraId="77D99383" w14:textId="70FD03C5" w:rsidR="00961D25" w:rsidRDefault="00961D25" w:rsidP="00961D25">
      <w:pPr>
        <w:jc w:val="center"/>
        <w:rPr>
          <w:lang w:val="uk-UA"/>
        </w:rPr>
      </w:pPr>
    </w:p>
    <w:p w14:paraId="35868E15" w14:textId="06059CAA" w:rsidR="00961D25" w:rsidRDefault="00961D25" w:rsidP="00961D25">
      <w:pPr>
        <w:jc w:val="center"/>
        <w:rPr>
          <w:lang w:val="uk-UA"/>
        </w:rPr>
      </w:pPr>
    </w:p>
    <w:p w14:paraId="2057E1DA" w14:textId="58E7B5F2" w:rsidR="00961D25" w:rsidRDefault="00961D25" w:rsidP="00961D25">
      <w:pPr>
        <w:jc w:val="center"/>
        <w:rPr>
          <w:rFonts w:asciiTheme="majorBidi" w:hAnsiTheme="majorBidi" w:cstheme="majorBidi"/>
          <w:sz w:val="28"/>
          <w:szCs w:val="28"/>
          <w:lang w:val="uk-UA"/>
        </w:rPr>
      </w:pPr>
      <w:r w:rsidRPr="00961D25">
        <w:rPr>
          <w:rFonts w:asciiTheme="majorBidi" w:hAnsiTheme="majorBidi" w:cstheme="majorBidi"/>
          <w:sz w:val="28"/>
          <w:szCs w:val="28"/>
          <w:lang w:val="uk-UA"/>
        </w:rPr>
        <w:t>Івано-Франківськ-2021</w:t>
      </w:r>
    </w:p>
    <w:p w14:paraId="7D9DC096" w14:textId="68D0B02B" w:rsidR="00961D25" w:rsidRDefault="00961D25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lastRenderedPageBreak/>
        <w:t>Студенти третього курсу заочної форми навчання Педагогічного факультету у упродовж лютого-березня проходили педагогічну (виробничу) практику у закладах середньої освіти Івано-Франківської, Львівської, Тернопільської, Закарпатської областей.</w:t>
      </w:r>
    </w:p>
    <w:p w14:paraId="290345CD" w14:textId="6B7A889C" w:rsidR="00961D25" w:rsidRDefault="000170A6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41D44CE" wp14:editId="511659B5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ABF3" w14:textId="0FEC0056" w:rsidR="00E36A7C" w:rsidRDefault="00E36A7C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C40E6D1" wp14:editId="6E56B85F">
            <wp:extent cx="5940425" cy="3712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A567" w14:textId="25C21A11" w:rsidR="00E36A7C" w:rsidRDefault="00E36A7C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lastRenderedPageBreak/>
        <w:t xml:space="preserve">Практика відбувалась спочатку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офлайн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>, коли студенти мали змогу співпрацювати з учителями-класоводами, обмінюватись думками, набувати нового досвіду у роботі з молодшими школярами:</w:t>
      </w:r>
    </w:p>
    <w:p w14:paraId="226ECE47" w14:textId="03BB8AEE" w:rsidR="00E36A7C" w:rsidRDefault="009B5B92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95E9F2" wp14:editId="065C6E59">
            <wp:simplePos x="0" y="0"/>
            <wp:positionH relativeFrom="column">
              <wp:posOffset>2853690</wp:posOffset>
            </wp:positionH>
            <wp:positionV relativeFrom="paragraph">
              <wp:posOffset>429895</wp:posOffset>
            </wp:positionV>
            <wp:extent cx="3000375" cy="2752725"/>
            <wp:effectExtent l="0" t="0" r="9525" b="9525"/>
            <wp:wrapThrough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FB8256" wp14:editId="20DEF0C9">
            <wp:simplePos x="0" y="0"/>
            <wp:positionH relativeFrom="column">
              <wp:posOffset>-137160</wp:posOffset>
            </wp:positionH>
            <wp:positionV relativeFrom="paragraph">
              <wp:posOffset>401320</wp:posOffset>
            </wp:positionV>
            <wp:extent cx="289560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58" y="21340"/>
                <wp:lineTo x="214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1563A" w14:textId="5D3ABF4A" w:rsidR="00E36A7C" w:rsidRDefault="009B5B92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601316" wp14:editId="33DBF924">
            <wp:simplePos x="0" y="0"/>
            <wp:positionH relativeFrom="column">
              <wp:posOffset>-70485</wp:posOffset>
            </wp:positionH>
            <wp:positionV relativeFrom="paragraph">
              <wp:posOffset>1888490</wp:posOffset>
            </wp:positionV>
            <wp:extent cx="26289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EE824" w14:textId="674F06AF" w:rsidR="00E36A7C" w:rsidRDefault="00E36A7C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5E40A056" w14:textId="3C866772" w:rsidR="00E36A7C" w:rsidRDefault="00E17D25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6AC6BB0" wp14:editId="6DFDCBF5">
            <wp:extent cx="2466975" cy="18478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1D23" w14:textId="5D9DA478" w:rsidR="009B5B92" w:rsidRDefault="009B5B92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0625DD6E" w14:textId="318C8424" w:rsidR="00E36A7C" w:rsidRDefault="00E36A7C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та онлайн (за участю ІКТ). Даний етап проходження практики дозволив студентам поглибити знання новітніх технологій, сформувати уміння використовувати 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уроботі</w:t>
      </w:r>
      <w:proofErr w:type="spellEnd"/>
      <w:r>
        <w:rPr>
          <w:rFonts w:asciiTheme="majorBidi" w:hAnsiTheme="majorBidi" w:cstheme="majorBidi"/>
          <w:sz w:val="28"/>
          <w:szCs w:val="28"/>
          <w:lang w:val="uk-UA"/>
        </w:rPr>
        <w:t xml:space="preserve"> зі школярами різних платформ, методів та прийомів</w:t>
      </w:r>
      <w:r w:rsidR="00E17D25">
        <w:rPr>
          <w:rFonts w:asciiTheme="majorBidi" w:hAnsiTheme="majorBidi" w:cstheme="majorBidi"/>
          <w:sz w:val="28"/>
          <w:szCs w:val="28"/>
          <w:lang w:val="uk-UA"/>
        </w:rPr>
        <w:t>.</w:t>
      </w:r>
    </w:p>
    <w:p w14:paraId="76B61CCF" w14:textId="0C429648" w:rsidR="00E17D25" w:rsidRDefault="00E17D25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У ході практики студенти навчали та навчалися водночас, удосконалювати свої практичні навички, розвивали педагогічні здібності.</w:t>
      </w:r>
    </w:p>
    <w:p w14:paraId="12D8FB3B" w14:textId="00DDA6D2" w:rsidR="009B5B92" w:rsidRDefault="009B5B92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741941F" wp14:editId="42A16C68">
            <wp:extent cx="2457450" cy="198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D25" w:rsidRPr="00E17D25">
        <w:t xml:space="preserve"> </w:t>
      </w:r>
      <w:r w:rsidR="00E17D25">
        <w:rPr>
          <w:noProof/>
        </w:rPr>
        <w:drawing>
          <wp:inline distT="0" distB="0" distL="0" distR="0" wp14:anchorId="137594A8" wp14:editId="3C075892">
            <wp:extent cx="2857500" cy="2857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EA7F" w14:textId="5542C898" w:rsidR="00D50149" w:rsidRDefault="00D50149" w:rsidP="00961D25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У роботі з учнями під час безпосереднього спілкування у класах шкіл, студенти показали добрі знання, уміння та навички організації та проведення уроку:</w:t>
      </w:r>
    </w:p>
    <w:p w14:paraId="655D25EC" w14:textId="77777777" w:rsidR="00AD22D9" w:rsidRDefault="00D50149" w:rsidP="00AD22D9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E4C9BBA" wp14:editId="74DDFE37">
            <wp:extent cx="3609975" cy="2819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8B6FE" w14:textId="2339396F" w:rsidR="00D50149" w:rsidRDefault="00D50149" w:rsidP="00AD22D9">
      <w:pPr>
        <w:spacing w:line="360" w:lineRule="auto"/>
        <w:jc w:val="center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Наприкінці практики, студентами були укладені основні документи, підготовлені матеріали про проходження виробничої практики:</w:t>
      </w:r>
    </w:p>
    <w:p w14:paraId="7EFD5706" w14:textId="4184BD54" w:rsidR="00A20F2D" w:rsidRDefault="00D50149" w:rsidP="00AD22D9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FD74CED" wp14:editId="65CDFBC6">
            <wp:extent cx="5940425" cy="37128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F2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C5C942" wp14:editId="1B1225A3">
            <wp:simplePos x="0" y="0"/>
            <wp:positionH relativeFrom="leftMargin">
              <wp:posOffset>2076450</wp:posOffset>
            </wp:positionH>
            <wp:positionV relativeFrom="page">
              <wp:posOffset>4591050</wp:posOffset>
            </wp:positionV>
            <wp:extent cx="4876800" cy="2771751"/>
            <wp:effectExtent l="0" t="0" r="0" b="0"/>
            <wp:wrapThrough wrapText="bothSides">
              <wp:wrapPolygon edited="0">
                <wp:start x="0" y="0"/>
                <wp:lineTo x="0" y="21382"/>
                <wp:lineTo x="21516" y="21382"/>
                <wp:lineTo x="2151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ECC8CA9" wp14:editId="5560A19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095625"/>
            <wp:effectExtent l="0" t="0" r="3175" b="9525"/>
            <wp:wrapThrough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2D">
        <w:rPr>
          <w:rFonts w:asciiTheme="majorBidi" w:hAnsiTheme="majorBidi" w:cstheme="majorBidi"/>
          <w:sz w:val="28"/>
          <w:szCs w:val="28"/>
          <w:lang w:val="uk-UA"/>
        </w:rPr>
        <w:t>Студенти проводили виховну роботу з молодшими школярами, яку продемонстрували на світлинах та конспектах виховних заходів</w:t>
      </w:r>
      <w:r w:rsidR="00283AAE">
        <w:rPr>
          <w:rFonts w:asciiTheme="majorBidi" w:hAnsiTheme="majorBidi" w:cstheme="majorBidi"/>
          <w:sz w:val="28"/>
          <w:szCs w:val="28"/>
          <w:lang w:val="uk-UA"/>
        </w:rPr>
        <w:t>; співпрацювали з колегами-педагогами, батьками школярів. Практика показала, що така співпраця дозволяє розкрити специфіку професії учителя Нової Української школи:</w:t>
      </w:r>
    </w:p>
    <w:p w14:paraId="6F2C5CBE" w14:textId="72333E98" w:rsidR="00A20F2D" w:rsidRDefault="00A20F2D" w:rsidP="00A20F2D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2F54508" wp14:editId="0D2D0EC0">
            <wp:extent cx="5940425" cy="37128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9694" w14:textId="42C15F17" w:rsidR="00A20F2D" w:rsidRDefault="00575B6E" w:rsidP="00A20F2D">
      <w:pPr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7B89C40" wp14:editId="58DEE8BC">
            <wp:extent cx="5940425" cy="37128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DD49" w14:textId="45889387" w:rsidR="00657FB3" w:rsidRDefault="00657FB3" w:rsidP="00A20F2D">
      <w:pPr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DC366D3" wp14:editId="0539CFFC">
            <wp:extent cx="5940425" cy="37128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7178" w14:textId="5C9B6DE6" w:rsidR="006B50FC" w:rsidRDefault="006B50FC" w:rsidP="00A20F2D">
      <w:pPr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1EBA69A" wp14:editId="22CE3A33">
            <wp:extent cx="5940425" cy="37128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7DDC" w14:textId="77777777" w:rsidR="00E17D25" w:rsidRDefault="00E17D25" w:rsidP="006B50FC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          </w:t>
      </w:r>
    </w:p>
    <w:p w14:paraId="51D3F34F" w14:textId="682EFCE7" w:rsidR="006B50FC" w:rsidRDefault="00E17D25" w:rsidP="006B50FC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          </w:t>
      </w:r>
      <w:r w:rsidR="006B50FC">
        <w:rPr>
          <w:rFonts w:asciiTheme="majorBidi" w:hAnsiTheme="majorBidi" w:cstheme="majorBidi"/>
          <w:sz w:val="28"/>
          <w:szCs w:val="28"/>
          <w:lang w:val="uk-UA"/>
        </w:rPr>
        <w:t>Під чад час захисту практики 09 квітня 2021 року студенти ділилися враженнями, пропонували власні методики, розкривали здобутий досвід:</w:t>
      </w:r>
    </w:p>
    <w:p w14:paraId="3063A18D" w14:textId="27CA2768" w:rsidR="006B50FC" w:rsidRDefault="006B50FC" w:rsidP="006B50FC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6FE8BA3" wp14:editId="6EBEC64B">
            <wp:extent cx="5940425" cy="37128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8A70" w14:textId="58C7F7B0" w:rsidR="006B50FC" w:rsidRDefault="006B50FC" w:rsidP="006B50FC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D7A1573" wp14:editId="16FF3CB0">
            <wp:extent cx="5940425" cy="37128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603CF" wp14:editId="529E0746">
            <wp:extent cx="5940425" cy="37128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0D48" w14:textId="488BC669" w:rsidR="006B50FC" w:rsidRDefault="006B50FC" w:rsidP="006B50FC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У цілому проходження практики дозволило студентам:</w:t>
      </w:r>
    </w:p>
    <w:p w14:paraId="3547784C" w14:textId="23A3AD35" w:rsidR="006B50FC" w:rsidRDefault="006B50FC" w:rsidP="00283AAE">
      <w:pPr>
        <w:pStyle w:val="a3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Поглибити знання, набути нових умінь та навичок;</w:t>
      </w:r>
    </w:p>
    <w:p w14:paraId="5938891E" w14:textId="140D5DE7" w:rsidR="006B50FC" w:rsidRDefault="006B50FC" w:rsidP="00283AAE">
      <w:pPr>
        <w:pStyle w:val="a3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Розкрити їх творчий потенціал у ході підготовки до уроків та проведення виховних годин та заходів;</w:t>
      </w:r>
    </w:p>
    <w:p w14:paraId="5FD81A18" w14:textId="4CDF960B" w:rsidR="006B50FC" w:rsidRDefault="006B50FC" w:rsidP="00283AAE">
      <w:pPr>
        <w:pStyle w:val="a3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Розвинути організаторські здібності;</w:t>
      </w:r>
    </w:p>
    <w:p w14:paraId="388BF91E" w14:textId="1D46E266" w:rsidR="006B50FC" w:rsidRDefault="006B50FC" w:rsidP="00283AAE">
      <w:pPr>
        <w:pStyle w:val="a3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lastRenderedPageBreak/>
        <w:t>Сформувати уміння використовувати на практиці ІКТ та інші технології:</w:t>
      </w:r>
    </w:p>
    <w:p w14:paraId="43682B23" w14:textId="77777777" w:rsidR="00283AAE" w:rsidRDefault="00283AAE" w:rsidP="00283AAE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25FAD3C7" w14:textId="664F6163" w:rsidR="006B50FC" w:rsidRDefault="00EE6E82" w:rsidP="006B50FC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D012E57" wp14:editId="0D2126E7">
            <wp:extent cx="5248275" cy="3712845"/>
            <wp:effectExtent l="0" t="0" r="952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7EDDB" w14:textId="7C803E64" w:rsidR="00EE6E82" w:rsidRDefault="00EE6E82" w:rsidP="006B50FC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BF8AE6B" wp14:editId="594BB5B6">
            <wp:extent cx="5248275" cy="3712845"/>
            <wp:effectExtent l="0" t="0" r="952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7292" w14:textId="6DA926BF" w:rsidR="00EE6E82" w:rsidRDefault="00EE6E82" w:rsidP="006B50FC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170ECAE" wp14:editId="6EB20231">
            <wp:extent cx="5286375" cy="3712845"/>
            <wp:effectExtent l="0" t="0" r="952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5EC2" w14:textId="797FE535" w:rsidR="00E17D25" w:rsidRDefault="00E17D25" w:rsidP="006B50FC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</w:p>
    <w:p w14:paraId="3A890CF4" w14:textId="1C601D41" w:rsidR="00E17D25" w:rsidRDefault="00E17D25" w:rsidP="00E17D25">
      <w:pPr>
        <w:pStyle w:val="a3"/>
        <w:spacing w:line="360" w:lineRule="auto"/>
        <w:jc w:val="center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9F51051" wp14:editId="5BE9433B">
            <wp:extent cx="2571750" cy="17240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F0302" w14:textId="744560E5" w:rsidR="00AD22D9" w:rsidRDefault="00AD22D9" w:rsidP="00AD22D9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Вважаємо, що педагогічна (виробнича) практика студентів</w:t>
      </w:r>
    </w:p>
    <w:p w14:paraId="24A32A0E" w14:textId="3683571C" w:rsidR="00AD22D9" w:rsidRDefault="00AD22D9" w:rsidP="00AD22D9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3 курсу заочної форми навчання Педагогічного факультету</w:t>
      </w:r>
    </w:p>
    <w:p w14:paraId="67B195A0" w14:textId="3D073FFF" w:rsidR="00AD22D9" w:rsidRPr="006B50FC" w:rsidRDefault="00AD22D9" w:rsidP="00AD22D9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 xml:space="preserve">пройшла успішно та мала позитивні результати. </w:t>
      </w:r>
    </w:p>
    <w:sectPr w:rsidR="00AD22D9" w:rsidRPr="006B50FC" w:rsidSect="00E17D25">
      <w:pgSz w:w="11906" w:h="16838"/>
      <w:pgMar w:top="1134" w:right="850" w:bottom="1134" w:left="1701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C1999"/>
    <w:multiLevelType w:val="hybridMultilevel"/>
    <w:tmpl w:val="7F1256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16700"/>
    <w:multiLevelType w:val="hybridMultilevel"/>
    <w:tmpl w:val="E83496F2"/>
    <w:lvl w:ilvl="0" w:tplc="89AE60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184"/>
    <w:rsid w:val="000170A6"/>
    <w:rsid w:val="00283AAE"/>
    <w:rsid w:val="00575B6E"/>
    <w:rsid w:val="00657FB3"/>
    <w:rsid w:val="006B50FC"/>
    <w:rsid w:val="00961D25"/>
    <w:rsid w:val="009B5B92"/>
    <w:rsid w:val="009B68EE"/>
    <w:rsid w:val="00A20F2D"/>
    <w:rsid w:val="00AD22D9"/>
    <w:rsid w:val="00CC7184"/>
    <w:rsid w:val="00D50149"/>
    <w:rsid w:val="00DD3CEF"/>
    <w:rsid w:val="00E17D25"/>
    <w:rsid w:val="00E36A7C"/>
    <w:rsid w:val="00EE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AD712"/>
  <w15:chartTrackingRefBased/>
  <w15:docId w15:val="{870FAF62-64BE-4B9C-95C3-B4A42F5C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0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кукуся</dc:creator>
  <cp:keywords/>
  <dc:description/>
  <cp:lastModifiedBy>кукуся</cp:lastModifiedBy>
  <cp:revision>2</cp:revision>
  <dcterms:created xsi:type="dcterms:W3CDTF">2021-05-17T13:46:00Z</dcterms:created>
  <dcterms:modified xsi:type="dcterms:W3CDTF">2021-05-17T13:46:00Z</dcterms:modified>
</cp:coreProperties>
</file>